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6C" w:rsidRPr="00C5596C" w:rsidRDefault="00C5596C" w:rsidP="00C5596C">
      <w:pPr>
        <w:jc w:val="center"/>
        <w:rPr>
          <w:rFonts w:ascii="Comic Sans MS" w:hAnsi="Comic Sans MS"/>
          <w:b/>
          <w:sz w:val="28"/>
          <w:u w:val="single"/>
        </w:rPr>
      </w:pPr>
      <w:r w:rsidRPr="00C5596C">
        <w:rPr>
          <w:rFonts w:ascii="Comic Sans MS" w:hAnsi="Comic Sans MS"/>
          <w:b/>
          <w:sz w:val="28"/>
          <w:u w:val="single"/>
        </w:rPr>
        <w:t>Liens vers site</w:t>
      </w:r>
      <w:r w:rsidR="00414A57">
        <w:rPr>
          <w:rFonts w:ascii="Comic Sans MS" w:hAnsi="Comic Sans MS"/>
          <w:b/>
          <w:sz w:val="28"/>
          <w:u w:val="single"/>
        </w:rPr>
        <w:t>s</w:t>
      </w:r>
      <w:r w:rsidRPr="00C5596C">
        <w:rPr>
          <w:rFonts w:ascii="Comic Sans MS" w:hAnsi="Comic Sans MS"/>
          <w:b/>
          <w:sz w:val="28"/>
          <w:u w:val="single"/>
        </w:rPr>
        <w:t xml:space="preserve"> internet médicaux</w:t>
      </w:r>
    </w:p>
    <w:p w:rsidR="00020A51" w:rsidRPr="00C5596C" w:rsidRDefault="00020A51">
      <w:pPr>
        <w:rPr>
          <w:rFonts w:ascii="Comic Sans MS" w:hAnsi="Comic Sans MS"/>
        </w:rPr>
      </w:pPr>
    </w:p>
    <w:p w:rsidR="005927C8" w:rsidRPr="00C5596C" w:rsidRDefault="00C5596C">
      <w:p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5927C8" w:rsidRPr="00C5596C">
        <w:rPr>
          <w:rFonts w:ascii="Comic Sans MS" w:hAnsi="Comic Sans MS"/>
        </w:rPr>
        <w:t>llergies</w:t>
      </w:r>
    </w:p>
    <w:p w:rsidR="009D2D30" w:rsidRPr="00C5596C" w:rsidRDefault="00CE5B2B">
      <w:pPr>
        <w:rPr>
          <w:rFonts w:ascii="Comic Sans MS" w:hAnsi="Comic Sans MS"/>
        </w:rPr>
      </w:pPr>
      <w:hyperlink r:id="rId4" w:history="1">
        <w:r w:rsidR="005927C8" w:rsidRPr="00C5596C">
          <w:rPr>
            <w:rStyle w:val="Lienhypertexte"/>
            <w:rFonts w:ascii="Comic Sans MS" w:hAnsi="Comic Sans MS"/>
          </w:rPr>
          <w:t>http://www.cicbaa.com/</w:t>
        </w:r>
      </w:hyperlink>
    </w:p>
    <w:p w:rsidR="00C5596C" w:rsidRDefault="00C5596C">
      <w:pPr>
        <w:rPr>
          <w:rFonts w:ascii="Comic Sans MS" w:hAnsi="Comic Sans MS"/>
        </w:rPr>
      </w:pPr>
    </w:p>
    <w:p w:rsidR="00D919C4" w:rsidRDefault="00D919C4">
      <w:pPr>
        <w:rPr>
          <w:rFonts w:ascii="Comic Sans MS" w:hAnsi="Comic Sans MS"/>
        </w:rPr>
      </w:pPr>
      <w:r>
        <w:rPr>
          <w:rFonts w:ascii="Comic Sans MS" w:hAnsi="Comic Sans MS"/>
        </w:rPr>
        <w:t>Autisme</w:t>
      </w:r>
    </w:p>
    <w:p w:rsidR="00D919C4" w:rsidRDefault="00D919C4">
      <w:pPr>
        <w:rPr>
          <w:rFonts w:ascii="Comic Sans MS" w:hAnsi="Comic Sans MS"/>
        </w:rPr>
      </w:pPr>
      <w:hyperlink r:id="rId5" w:history="1">
        <w:r w:rsidRPr="00B1718B">
          <w:rPr>
            <w:rStyle w:val="Lienhypertexte"/>
            <w:rFonts w:ascii="Comic Sans MS" w:hAnsi="Comic Sans MS"/>
          </w:rPr>
          <w:t>http://www.autismes.fr/</w:t>
        </w:r>
      </w:hyperlink>
    </w:p>
    <w:p w:rsidR="00D919C4" w:rsidRDefault="00D919C4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Pr="00C5596C">
        <w:rPr>
          <w:rFonts w:ascii="Comic Sans MS" w:hAnsi="Comic Sans MS"/>
        </w:rPr>
        <w:t>ardio</w:t>
      </w:r>
      <w:r>
        <w:rPr>
          <w:rFonts w:ascii="Comic Sans MS" w:hAnsi="Comic Sans MS"/>
        </w:rPr>
        <w:t>logie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6" w:history="1">
        <w:r w:rsidR="00C5596C" w:rsidRPr="00C5596C">
          <w:rPr>
            <w:rStyle w:val="Lienhypertexte"/>
            <w:rFonts w:ascii="Comic Sans MS" w:hAnsi="Comic Sans MS"/>
          </w:rPr>
          <w:t>https://statindecisionaid.mayoclinic.org/index.php/site/index?lang=fr_fr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7" w:history="1">
        <w:r w:rsidR="00C5596C" w:rsidRPr="00C5596C">
          <w:rPr>
            <w:rStyle w:val="Lienhypertexte"/>
            <w:rFonts w:ascii="Comic Sans MS" w:hAnsi="Comic Sans MS"/>
          </w:rPr>
          <w:t>http://cardiorisk.fr/</w:t>
        </w:r>
      </w:hyperlink>
    </w:p>
    <w:p w:rsidR="00C5596C" w:rsidRDefault="00C5596C" w:rsidP="00C5596C">
      <w:pPr>
        <w:rPr>
          <w:rFonts w:ascii="Comic Sans MS" w:hAnsi="Comic Sans MS"/>
        </w:rPr>
      </w:pPr>
    </w:p>
    <w:p w:rsidR="00D919C4" w:rsidRDefault="00D919C4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Cancer</w:t>
      </w:r>
    </w:p>
    <w:p w:rsidR="00D919C4" w:rsidRDefault="00D919C4" w:rsidP="00C5596C">
      <w:pPr>
        <w:rPr>
          <w:rFonts w:ascii="Comic Sans MS" w:hAnsi="Comic Sans MS"/>
        </w:rPr>
      </w:pPr>
      <w:hyperlink r:id="rId8" w:history="1">
        <w:r w:rsidRPr="00B1718B">
          <w:rPr>
            <w:rStyle w:val="Lienhypertexte"/>
            <w:rFonts w:ascii="Comic Sans MS" w:hAnsi="Comic Sans MS"/>
          </w:rPr>
          <w:t>http://www.reseau-onco-normand.org/</w:t>
        </w:r>
      </w:hyperlink>
    </w:p>
    <w:p w:rsidR="00D919C4" w:rsidRDefault="00D919C4" w:rsidP="00C5596C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Pr="00C5596C">
        <w:rPr>
          <w:rFonts w:ascii="Comic Sans MS" w:hAnsi="Comic Sans MS"/>
        </w:rPr>
        <w:t>rossesse et allaitement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9" w:history="1">
        <w:r w:rsidR="00C5596C" w:rsidRPr="00C5596C">
          <w:rPr>
            <w:rStyle w:val="Lienhypertexte"/>
            <w:rFonts w:ascii="Comic Sans MS" w:hAnsi="Comic Sans MS"/>
          </w:rPr>
          <w:t>http://lecrat.org/medicament.php3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10" w:history="1">
        <w:r w:rsidR="00C5596C" w:rsidRPr="00C5596C">
          <w:rPr>
            <w:rStyle w:val="Lienhypertexte"/>
            <w:rFonts w:ascii="Comic Sans MS" w:hAnsi="Comic Sans MS"/>
          </w:rPr>
          <w:t>http://gestaclic.fr/</w:t>
        </w:r>
      </w:hyperlink>
    </w:p>
    <w:p w:rsidR="00C5596C" w:rsidRDefault="00C5596C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Pr="00C5596C">
        <w:rPr>
          <w:rFonts w:ascii="Comic Sans MS" w:hAnsi="Comic Sans MS"/>
        </w:rPr>
        <w:t>nfectiologie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11" w:history="1">
        <w:r w:rsidR="00C5596C" w:rsidRPr="00C5596C">
          <w:rPr>
            <w:rStyle w:val="Lienhypertexte"/>
            <w:rFonts w:ascii="Comic Sans MS" w:hAnsi="Comic Sans MS"/>
          </w:rPr>
          <w:t>http://antibioclic.com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12" w:history="1">
        <w:r w:rsidR="00C5596C" w:rsidRPr="00C5596C">
          <w:rPr>
            <w:rStyle w:val="Lienhypertexte"/>
            <w:rFonts w:ascii="Comic Sans MS" w:hAnsi="Comic Sans MS"/>
          </w:rPr>
          <w:t>http://antibiolor.org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13" w:history="1">
        <w:r w:rsidR="00C5596C" w:rsidRPr="00C5596C">
          <w:rPr>
            <w:rStyle w:val="Lienhypertexte"/>
            <w:rFonts w:ascii="Comic Sans MS" w:hAnsi="Comic Sans MS"/>
          </w:rPr>
          <w:t>http://www.epopi.fr/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14" w:history="1">
        <w:r w:rsidR="00C5596C" w:rsidRPr="00C5596C">
          <w:rPr>
            <w:rStyle w:val="Lienhypertexte"/>
            <w:rFonts w:ascii="Comic Sans MS" w:hAnsi="Comic Sans MS"/>
          </w:rPr>
          <w:t>http://www.infectiologie.com/fr/recommandations.html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15" w:history="1">
        <w:r w:rsidR="00C5596C" w:rsidRPr="00C5596C">
          <w:rPr>
            <w:rStyle w:val="Lienhypertexte"/>
            <w:rFonts w:ascii="Comic Sans MS" w:hAnsi="Comic Sans MS"/>
          </w:rPr>
          <w:t>http://www.inrs.fr/publications/bdd/eficatt.html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16" w:history="1">
        <w:r w:rsidR="00C5596C" w:rsidRPr="00C5596C">
          <w:rPr>
            <w:rStyle w:val="Lienhypertexte"/>
            <w:rFonts w:ascii="Comic Sans MS" w:hAnsi="Comic Sans MS"/>
          </w:rPr>
          <w:t>http://www.invs.sante.fr/Publications-et-outils/BEH-Bulletin-epidemiologique-hebdomadaire</w:t>
        </w:r>
      </w:hyperlink>
    </w:p>
    <w:p w:rsidR="00020A51" w:rsidRPr="00C5596C" w:rsidRDefault="00020A51">
      <w:pPr>
        <w:rPr>
          <w:rFonts w:ascii="Comic Sans MS" w:hAnsi="Comic Sans MS"/>
        </w:rPr>
      </w:pPr>
    </w:p>
    <w:p w:rsidR="005927C8" w:rsidRPr="00C5596C" w:rsidRDefault="00C5596C">
      <w:p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5927C8" w:rsidRPr="00C5596C">
        <w:rPr>
          <w:rFonts w:ascii="Comic Sans MS" w:hAnsi="Comic Sans MS"/>
        </w:rPr>
        <w:t>aladies professionnelles</w:t>
      </w:r>
    </w:p>
    <w:p w:rsidR="005927C8" w:rsidRPr="00C5596C" w:rsidRDefault="00CE5B2B">
      <w:pPr>
        <w:rPr>
          <w:rFonts w:ascii="Comic Sans MS" w:hAnsi="Comic Sans MS"/>
        </w:rPr>
      </w:pPr>
      <w:hyperlink r:id="rId17" w:history="1">
        <w:r w:rsidR="005927C8" w:rsidRPr="00C5596C">
          <w:rPr>
            <w:rStyle w:val="Lienhypertexte"/>
            <w:rFonts w:ascii="Comic Sans MS" w:hAnsi="Comic Sans MS"/>
          </w:rPr>
          <w:t>http://www.inrs.fr/publications/bdd/mp.html</w:t>
        </w:r>
      </w:hyperlink>
    </w:p>
    <w:p w:rsidR="005927C8" w:rsidRPr="00C5596C" w:rsidRDefault="00CE5B2B">
      <w:pPr>
        <w:rPr>
          <w:rFonts w:ascii="Comic Sans MS" w:hAnsi="Comic Sans MS"/>
        </w:rPr>
      </w:pPr>
      <w:hyperlink r:id="rId18" w:history="1">
        <w:r w:rsidR="005927C8" w:rsidRPr="00C5596C">
          <w:rPr>
            <w:rStyle w:val="Lienhypertexte"/>
            <w:rFonts w:ascii="Comic Sans MS" w:hAnsi="Comic Sans MS"/>
          </w:rPr>
          <w:t>http://maladies-professionnelles.cramif.fr/index.php?page=reperer</w:t>
        </w:r>
      </w:hyperlink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Pr="00C5596C">
        <w:rPr>
          <w:rFonts w:ascii="Comic Sans MS" w:hAnsi="Comic Sans MS"/>
        </w:rPr>
        <w:t>aladies rares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19" w:history="1">
        <w:r w:rsidR="00C5596C" w:rsidRPr="00C5596C">
          <w:rPr>
            <w:rStyle w:val="Lienhypertexte"/>
            <w:rFonts w:ascii="Comic Sans MS" w:hAnsi="Comic Sans MS"/>
          </w:rPr>
          <w:t>http://www.orpha.net/consor/www/cgi-bin/index.php?lng=FR</w:t>
        </w:r>
      </w:hyperlink>
    </w:p>
    <w:p w:rsidR="00C5596C" w:rsidRDefault="00C5596C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Pr="00C5596C">
        <w:rPr>
          <w:rFonts w:ascii="Comic Sans MS" w:hAnsi="Comic Sans MS"/>
        </w:rPr>
        <w:t>édicaments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20" w:history="1">
        <w:r w:rsidR="00C5596C" w:rsidRPr="00C5596C">
          <w:rPr>
            <w:rStyle w:val="Lienhypertexte"/>
            <w:rFonts w:ascii="Comic Sans MS" w:hAnsi="Comic Sans MS"/>
          </w:rPr>
          <w:t>http://www.sante.gouv.fr/medicaments,1969.html</w:t>
        </w:r>
      </w:hyperlink>
    </w:p>
    <w:p w:rsidR="00C5596C" w:rsidRPr="00C5596C" w:rsidRDefault="00C5596C" w:rsidP="00C5596C">
      <w:pPr>
        <w:rPr>
          <w:rFonts w:ascii="Comic Sans MS" w:hAnsi="Comic Sans MS"/>
        </w:rPr>
      </w:pPr>
      <w:proofErr w:type="gramStart"/>
      <w:r w:rsidRPr="00C5596C">
        <w:rPr>
          <w:rFonts w:ascii="Comic Sans MS" w:hAnsi="Comic Sans MS"/>
        </w:rPr>
        <w:t>identifiant</w:t>
      </w:r>
      <w:proofErr w:type="gramEnd"/>
      <w:r w:rsidRPr="00C5596C">
        <w:rPr>
          <w:rFonts w:ascii="Comic Sans MS" w:hAnsi="Comic Sans MS"/>
        </w:rPr>
        <w:t> : cmgf2015</w:t>
      </w:r>
    </w:p>
    <w:p w:rsidR="00C5596C" w:rsidRPr="00C5596C" w:rsidRDefault="00C5596C" w:rsidP="00C5596C">
      <w:pPr>
        <w:rPr>
          <w:rFonts w:ascii="Comic Sans MS" w:hAnsi="Comic Sans MS"/>
        </w:rPr>
      </w:pPr>
      <w:proofErr w:type="gramStart"/>
      <w:r w:rsidRPr="00C5596C">
        <w:rPr>
          <w:rFonts w:ascii="Comic Sans MS" w:hAnsi="Comic Sans MS"/>
        </w:rPr>
        <w:t>mot</w:t>
      </w:r>
      <w:proofErr w:type="gramEnd"/>
      <w:r w:rsidRPr="00C5596C">
        <w:rPr>
          <w:rFonts w:ascii="Comic Sans MS" w:hAnsi="Comic Sans MS"/>
        </w:rPr>
        <w:t xml:space="preserve"> de passe : cmgf2015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21" w:history="1">
        <w:r w:rsidR="00C5596C" w:rsidRPr="00C5596C">
          <w:rPr>
            <w:rStyle w:val="Lienhypertexte"/>
            <w:rFonts w:ascii="Comic Sans MS" w:hAnsi="Comic Sans MS"/>
          </w:rPr>
          <w:t>http://www.prescrire.org/fr/Summary.aspx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22" w:history="1">
        <w:r w:rsidR="00C5596C" w:rsidRPr="00C5596C">
          <w:rPr>
            <w:rStyle w:val="Lienhypertexte"/>
            <w:rFonts w:ascii="Comic Sans MS" w:hAnsi="Comic Sans MS"/>
          </w:rPr>
          <w:t>http://ansm.sante.fr/</w:t>
        </w:r>
      </w:hyperlink>
    </w:p>
    <w:p w:rsidR="00C5596C" w:rsidRDefault="00C5596C">
      <w:pPr>
        <w:rPr>
          <w:rFonts w:ascii="Comic Sans MS" w:hAnsi="Comic Sans MS"/>
        </w:rPr>
      </w:pPr>
    </w:p>
    <w:p w:rsidR="005927C8" w:rsidRPr="00C5596C" w:rsidRDefault="00C5596C">
      <w:p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020A51" w:rsidRPr="00C5596C">
        <w:rPr>
          <w:rFonts w:ascii="Comic Sans MS" w:hAnsi="Comic Sans MS"/>
        </w:rPr>
        <w:t>oteur de recherche</w:t>
      </w:r>
    </w:p>
    <w:p w:rsidR="00020A51" w:rsidRPr="00C5596C" w:rsidRDefault="00CE5B2B">
      <w:pPr>
        <w:rPr>
          <w:rFonts w:ascii="Comic Sans MS" w:hAnsi="Comic Sans MS"/>
        </w:rPr>
      </w:pPr>
      <w:hyperlink r:id="rId23" w:history="1">
        <w:r w:rsidR="00020A51" w:rsidRPr="00C5596C">
          <w:rPr>
            <w:rStyle w:val="Lienhypertexte"/>
            <w:rFonts w:ascii="Comic Sans MS" w:hAnsi="Comic Sans MS"/>
          </w:rPr>
          <w:t>http://www.esculape.com/1sommaire.html</w:t>
        </w:r>
      </w:hyperlink>
    </w:p>
    <w:p w:rsidR="00020A51" w:rsidRPr="00C5596C" w:rsidRDefault="00CE5B2B">
      <w:pPr>
        <w:rPr>
          <w:rFonts w:ascii="Comic Sans MS" w:hAnsi="Comic Sans MS"/>
        </w:rPr>
      </w:pPr>
      <w:hyperlink r:id="rId24" w:history="1">
        <w:r w:rsidR="00020A51" w:rsidRPr="00C5596C">
          <w:rPr>
            <w:rStyle w:val="Lienhypertexte"/>
            <w:rFonts w:ascii="Comic Sans MS" w:hAnsi="Comic Sans MS"/>
          </w:rPr>
          <w:t>http://www.umvf.org/</w:t>
        </w:r>
      </w:hyperlink>
    </w:p>
    <w:p w:rsidR="00020A51" w:rsidRDefault="00020A51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Pr="00C5596C">
        <w:rPr>
          <w:rFonts w:ascii="Comic Sans MS" w:hAnsi="Comic Sans MS"/>
        </w:rPr>
        <w:t>édiatrie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25" w:history="1">
        <w:r w:rsidR="00C5596C" w:rsidRPr="00C5596C">
          <w:rPr>
            <w:rStyle w:val="Lienhypertexte"/>
            <w:rFonts w:ascii="Comic Sans MS" w:hAnsi="Comic Sans MS"/>
          </w:rPr>
          <w:t>http://pediadoc.fr/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26" w:history="1">
        <w:r w:rsidR="00C5596C" w:rsidRPr="00C5596C">
          <w:rPr>
            <w:rStyle w:val="Lienhypertexte"/>
            <w:rFonts w:ascii="Comic Sans MS" w:hAnsi="Comic Sans MS"/>
          </w:rPr>
          <w:t>http://pap-pediatrie.com/</w:t>
        </w:r>
      </w:hyperlink>
    </w:p>
    <w:p w:rsidR="00C5596C" w:rsidRDefault="00C5596C" w:rsidP="00C5596C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Pr="00C5596C">
        <w:rPr>
          <w:rFonts w:ascii="Comic Sans MS" w:hAnsi="Comic Sans MS"/>
        </w:rPr>
        <w:t>adiologie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27" w:history="1">
        <w:r w:rsidR="00C5596C" w:rsidRPr="00C5596C">
          <w:rPr>
            <w:rStyle w:val="Lienhypertexte"/>
            <w:rFonts w:ascii="Comic Sans MS" w:hAnsi="Comic Sans MS"/>
          </w:rPr>
          <w:t>http://gbu.radiologie.fr</w:t>
        </w:r>
      </w:hyperlink>
      <w:r w:rsidR="00C5596C" w:rsidRPr="00C5596C">
        <w:rPr>
          <w:rFonts w:ascii="Comic Sans MS" w:hAnsi="Comic Sans MS"/>
        </w:rPr>
        <w:t xml:space="preserve"> (en attente)</w:t>
      </w:r>
    </w:p>
    <w:p w:rsidR="00C5596C" w:rsidRPr="00C5596C" w:rsidRDefault="00C5596C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Pr="00C5596C">
        <w:rPr>
          <w:rFonts w:ascii="Comic Sans MS" w:hAnsi="Comic Sans MS"/>
        </w:rPr>
        <w:t>echerche</w:t>
      </w:r>
      <w:r>
        <w:rPr>
          <w:rFonts w:ascii="Comic Sans MS" w:hAnsi="Comic Sans MS"/>
        </w:rPr>
        <w:t xml:space="preserve"> informations scientifiques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28" w:history="1">
        <w:r w:rsidR="00C5596C" w:rsidRPr="00C5596C">
          <w:rPr>
            <w:rStyle w:val="Lienhypertexte"/>
            <w:rFonts w:ascii="Comic Sans MS" w:hAnsi="Comic Sans MS"/>
          </w:rPr>
          <w:t>http://www.cochrane.org/fr/evidence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29" w:history="1">
        <w:r w:rsidR="00C5596C" w:rsidRPr="00C5596C">
          <w:rPr>
            <w:rStyle w:val="Lienhypertexte"/>
            <w:rFonts w:ascii="Comic Sans MS" w:hAnsi="Comic Sans MS"/>
          </w:rPr>
          <w:t>http://france.cochrane.org/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30" w:history="1">
        <w:r w:rsidR="00C5596C" w:rsidRPr="00C5596C">
          <w:rPr>
            <w:rStyle w:val="Lienhypertexte"/>
            <w:rFonts w:ascii="Comic Sans MS" w:hAnsi="Comic Sans MS"/>
          </w:rPr>
          <w:t>http://www.sudoc.abes.fr/</w:t>
        </w:r>
      </w:hyperlink>
    </w:p>
    <w:p w:rsidR="00470FE1" w:rsidRDefault="00470FE1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Pr="00C5596C">
        <w:rPr>
          <w:rFonts w:ascii="Comic Sans MS" w:hAnsi="Comic Sans MS"/>
        </w:rPr>
        <w:t>ecommandations</w:t>
      </w:r>
      <w:r>
        <w:rPr>
          <w:rFonts w:ascii="Comic Sans MS" w:hAnsi="Comic Sans MS"/>
        </w:rPr>
        <w:t xml:space="preserve"> de bonne pratique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31" w:history="1">
        <w:r w:rsidR="00C5596C" w:rsidRPr="00C5596C">
          <w:rPr>
            <w:rStyle w:val="Lienhypertexte"/>
            <w:rFonts w:ascii="Comic Sans MS" w:hAnsi="Comic Sans MS"/>
          </w:rPr>
          <w:t>http://recomedical.fr/index.php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32" w:history="1">
        <w:r w:rsidR="00C5596C" w:rsidRPr="00C5596C">
          <w:rPr>
            <w:rStyle w:val="Lienhypertexte"/>
            <w:rFonts w:ascii="Comic Sans MS" w:hAnsi="Comic Sans MS"/>
          </w:rPr>
          <w:t>http://www.chu-rouen.fr/cismef/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33" w:history="1">
        <w:r w:rsidR="00C5596C" w:rsidRPr="00C5596C">
          <w:rPr>
            <w:rStyle w:val="Lienhypertexte"/>
            <w:rFonts w:ascii="Comic Sans MS" w:hAnsi="Comic Sans MS"/>
          </w:rPr>
          <w:t>http://drefc.sfmg.org/index.php</w:t>
        </w:r>
      </w:hyperlink>
    </w:p>
    <w:p w:rsidR="00C5596C" w:rsidRPr="00C5596C" w:rsidRDefault="00CE5B2B" w:rsidP="00C5596C">
      <w:pPr>
        <w:rPr>
          <w:rFonts w:ascii="Comic Sans MS" w:hAnsi="Comic Sans MS"/>
        </w:rPr>
      </w:pPr>
      <w:hyperlink r:id="rId34" w:history="1">
        <w:r w:rsidR="00C5596C" w:rsidRPr="00C5596C">
          <w:rPr>
            <w:rStyle w:val="Lienhypertexte"/>
            <w:rFonts w:ascii="Comic Sans MS" w:hAnsi="Comic Sans MS"/>
          </w:rPr>
          <w:t>http://ics.upmc.fr/RecosDoc/diabete/interface-integral.html</w:t>
        </w:r>
      </w:hyperlink>
    </w:p>
    <w:p w:rsidR="00C5596C" w:rsidRDefault="00C5596C" w:rsidP="00C5596C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Réseau social</w:t>
      </w:r>
      <w:r w:rsidRPr="00C5596C">
        <w:rPr>
          <w:rFonts w:ascii="Comic Sans MS" w:hAnsi="Comic Sans MS"/>
        </w:rPr>
        <w:t xml:space="preserve"> des médecins : compiler les informations médicales fiables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35" w:history="1">
        <w:r w:rsidR="00C5596C" w:rsidRPr="00C5596C">
          <w:rPr>
            <w:rStyle w:val="Lienhypertexte"/>
            <w:rFonts w:ascii="Comic Sans MS" w:hAnsi="Comic Sans MS"/>
          </w:rPr>
          <w:t>https://doklog.fr/actualites-e-sante</w:t>
        </w:r>
      </w:hyperlink>
    </w:p>
    <w:p w:rsidR="00C5596C" w:rsidRDefault="00C5596C" w:rsidP="00C5596C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Pr="00C5596C">
        <w:rPr>
          <w:rFonts w:ascii="Comic Sans MS" w:hAnsi="Comic Sans MS"/>
        </w:rPr>
        <w:t>ésultats labo</w:t>
      </w:r>
      <w:r>
        <w:rPr>
          <w:rFonts w:ascii="Comic Sans MS" w:hAnsi="Comic Sans MS"/>
        </w:rPr>
        <w:t>ratoire de vos patients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36" w:history="1">
        <w:r w:rsidR="00C5596C" w:rsidRPr="00C5596C">
          <w:rPr>
            <w:rStyle w:val="Lienhypertexte"/>
            <w:rFonts w:ascii="Comic Sans MS" w:hAnsi="Comic Sans MS"/>
          </w:rPr>
          <w:t>http://www.biodiagnostic.fr/</w:t>
        </w:r>
      </w:hyperlink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Pr="00C5596C">
        <w:rPr>
          <w:rFonts w:ascii="Comic Sans MS" w:hAnsi="Comic Sans MS"/>
        </w:rPr>
        <w:t>emander vos codes sur le site à la rubrique contact</w:t>
      </w:r>
    </w:p>
    <w:p w:rsidR="005927C8" w:rsidRDefault="005927C8">
      <w:pPr>
        <w:rPr>
          <w:rFonts w:ascii="Comic Sans MS" w:hAnsi="Comic Sans MS"/>
        </w:rPr>
      </w:pPr>
    </w:p>
    <w:p w:rsidR="00C5596C" w:rsidRPr="00C5596C" w:rsidRDefault="00C5596C" w:rsidP="00C5596C">
      <w:pPr>
        <w:rPr>
          <w:rFonts w:ascii="Comic Sans MS" w:hAnsi="Comic Sans MS"/>
        </w:rPr>
      </w:pPr>
      <w:r>
        <w:rPr>
          <w:rFonts w:ascii="Comic Sans MS" w:hAnsi="Comic Sans MS"/>
        </w:rPr>
        <w:t>V</w:t>
      </w:r>
      <w:r w:rsidRPr="00C5596C">
        <w:rPr>
          <w:rFonts w:ascii="Comic Sans MS" w:hAnsi="Comic Sans MS"/>
        </w:rPr>
        <w:t>oyage</w:t>
      </w:r>
    </w:p>
    <w:p w:rsidR="00C5596C" w:rsidRPr="00C5596C" w:rsidRDefault="00CE5B2B" w:rsidP="00C5596C">
      <w:pPr>
        <w:rPr>
          <w:rFonts w:ascii="Comic Sans MS" w:hAnsi="Comic Sans MS"/>
        </w:rPr>
      </w:pPr>
      <w:hyperlink r:id="rId37" w:history="1">
        <w:r w:rsidR="00C5596C" w:rsidRPr="00C5596C">
          <w:rPr>
            <w:rStyle w:val="Lienhypertexte"/>
            <w:rFonts w:ascii="Comic Sans MS" w:hAnsi="Comic Sans MS"/>
          </w:rPr>
          <w:t>http://www.diplomatie.gouv.fr/fr/conseils-aux-voyageurs/</w:t>
        </w:r>
      </w:hyperlink>
    </w:p>
    <w:p w:rsidR="00C5596C" w:rsidRDefault="00CE5B2B" w:rsidP="00C5596C">
      <w:hyperlink r:id="rId38" w:history="1">
        <w:r w:rsidR="00C5596C" w:rsidRPr="00C5596C">
          <w:rPr>
            <w:rStyle w:val="Lienhypertexte"/>
            <w:rFonts w:ascii="Comic Sans MS" w:hAnsi="Comic Sans MS"/>
          </w:rPr>
          <w:t>http://www.pasteur.fr/fr/map</w:t>
        </w:r>
      </w:hyperlink>
    </w:p>
    <w:p w:rsidR="00D919C4" w:rsidRDefault="00D919C4" w:rsidP="00C5596C">
      <w:pPr>
        <w:rPr>
          <w:rFonts w:ascii="Comic Sans MS" w:hAnsi="Comic Sans MS"/>
        </w:rPr>
      </w:pPr>
      <w:hyperlink r:id="rId39" w:history="1">
        <w:r w:rsidRPr="00B1718B">
          <w:rPr>
            <w:rStyle w:val="Lienhypertexte"/>
            <w:rFonts w:ascii="Comic Sans MS" w:hAnsi="Comic Sans MS"/>
          </w:rPr>
          <w:t>http://www.pasteur-lille.fr/vaccinations-voyages.php</w:t>
        </w:r>
      </w:hyperlink>
    </w:p>
    <w:p w:rsidR="00D919C4" w:rsidRPr="00C5596C" w:rsidRDefault="00D919C4" w:rsidP="00C5596C">
      <w:pPr>
        <w:rPr>
          <w:rFonts w:ascii="Comic Sans MS" w:hAnsi="Comic Sans MS"/>
        </w:rPr>
      </w:pPr>
    </w:p>
    <w:p w:rsidR="00C5596C" w:rsidRPr="00C5596C" w:rsidRDefault="00C5596C">
      <w:pPr>
        <w:rPr>
          <w:rFonts w:ascii="Comic Sans MS" w:hAnsi="Comic Sans MS"/>
        </w:rPr>
      </w:pPr>
    </w:p>
    <w:p w:rsidR="009D2D30" w:rsidRPr="00C5596C" w:rsidRDefault="009D2D30">
      <w:pPr>
        <w:rPr>
          <w:rFonts w:ascii="Comic Sans MS" w:hAnsi="Comic Sans MS"/>
        </w:rPr>
      </w:pPr>
    </w:p>
    <w:p w:rsidR="009D2D30" w:rsidRPr="00C5596C" w:rsidRDefault="009D2D30">
      <w:pPr>
        <w:rPr>
          <w:rFonts w:ascii="Comic Sans MS" w:hAnsi="Comic Sans MS"/>
        </w:rPr>
      </w:pPr>
    </w:p>
    <w:p w:rsidR="009D2D30" w:rsidRPr="00C5596C" w:rsidRDefault="009D2D30">
      <w:pPr>
        <w:rPr>
          <w:rFonts w:ascii="Comic Sans MS" w:hAnsi="Comic Sans MS"/>
        </w:rPr>
      </w:pPr>
    </w:p>
    <w:sectPr w:rsidR="009D2D30" w:rsidRPr="00C5596C" w:rsidSect="006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D30"/>
    <w:rsid w:val="00020A51"/>
    <w:rsid w:val="00414A57"/>
    <w:rsid w:val="00470FE1"/>
    <w:rsid w:val="005927C8"/>
    <w:rsid w:val="0066737A"/>
    <w:rsid w:val="009D2D30"/>
    <w:rsid w:val="00C5596C"/>
    <w:rsid w:val="00CE5B2B"/>
    <w:rsid w:val="00D919C4"/>
    <w:rsid w:val="00EE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2D3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D2D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u-onco-normand.org/" TargetMode="External"/><Relationship Id="rId13" Type="http://schemas.openxmlformats.org/officeDocument/2006/relationships/hyperlink" Target="http://www.epopi.fr/" TargetMode="External"/><Relationship Id="rId18" Type="http://schemas.openxmlformats.org/officeDocument/2006/relationships/hyperlink" Target="http://maladies-professionnelles.cramif.fr/index.php?page=reperer" TargetMode="External"/><Relationship Id="rId26" Type="http://schemas.openxmlformats.org/officeDocument/2006/relationships/hyperlink" Target="http://pap-pediatrie.com/" TargetMode="External"/><Relationship Id="rId39" Type="http://schemas.openxmlformats.org/officeDocument/2006/relationships/hyperlink" Target="http://www.pasteur-lille.fr/vaccinations-voyages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rescrire.org/fr/Summary.aspx" TargetMode="External"/><Relationship Id="rId34" Type="http://schemas.openxmlformats.org/officeDocument/2006/relationships/hyperlink" Target="http://ics.upmc.fr/RecosDoc/diabete/interface-integral.html" TargetMode="External"/><Relationship Id="rId7" Type="http://schemas.openxmlformats.org/officeDocument/2006/relationships/hyperlink" Target="http://cardiorisk.fr/" TargetMode="External"/><Relationship Id="rId12" Type="http://schemas.openxmlformats.org/officeDocument/2006/relationships/hyperlink" Target="http://antibiolor.org" TargetMode="External"/><Relationship Id="rId17" Type="http://schemas.openxmlformats.org/officeDocument/2006/relationships/hyperlink" Target="http://www.inrs.fr/publications/bdd/mp.html" TargetMode="External"/><Relationship Id="rId25" Type="http://schemas.openxmlformats.org/officeDocument/2006/relationships/hyperlink" Target="http://pediadoc.fr/" TargetMode="External"/><Relationship Id="rId33" Type="http://schemas.openxmlformats.org/officeDocument/2006/relationships/hyperlink" Target="http://drefc.sfmg.org/index.php" TargetMode="External"/><Relationship Id="rId38" Type="http://schemas.openxmlformats.org/officeDocument/2006/relationships/hyperlink" Target="http://www.pasteur.fr/fr/ma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vs.sante.fr/Publications-et-outils/BEH-Bulletin-epidemiologique-hebdomadaire" TargetMode="External"/><Relationship Id="rId20" Type="http://schemas.openxmlformats.org/officeDocument/2006/relationships/hyperlink" Target="http://www.sante.gouv.fr/medicaments,1969.html" TargetMode="External"/><Relationship Id="rId29" Type="http://schemas.openxmlformats.org/officeDocument/2006/relationships/hyperlink" Target="http://france.cochrane.org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atindecisionaid.mayoclinic.org/index.php/site/index?lang=fr_fr" TargetMode="External"/><Relationship Id="rId11" Type="http://schemas.openxmlformats.org/officeDocument/2006/relationships/hyperlink" Target="http://antibioclic.com" TargetMode="External"/><Relationship Id="rId24" Type="http://schemas.openxmlformats.org/officeDocument/2006/relationships/hyperlink" Target="http://www.umvf.org/" TargetMode="External"/><Relationship Id="rId32" Type="http://schemas.openxmlformats.org/officeDocument/2006/relationships/hyperlink" Target="http://www.chu-rouen.fr/cismef/" TargetMode="External"/><Relationship Id="rId37" Type="http://schemas.openxmlformats.org/officeDocument/2006/relationships/hyperlink" Target="http://www.diplomatie.gouv.fr/fr/conseils-aux-voyageurs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autismes.fr/" TargetMode="External"/><Relationship Id="rId15" Type="http://schemas.openxmlformats.org/officeDocument/2006/relationships/hyperlink" Target="http://www.inrs.fr/publications/bdd/eficatt.html" TargetMode="External"/><Relationship Id="rId23" Type="http://schemas.openxmlformats.org/officeDocument/2006/relationships/hyperlink" Target="http://www.esculape.com/1sommaire.html" TargetMode="External"/><Relationship Id="rId28" Type="http://schemas.openxmlformats.org/officeDocument/2006/relationships/hyperlink" Target="http://www.cochrane.org/fr/evidence" TargetMode="External"/><Relationship Id="rId36" Type="http://schemas.openxmlformats.org/officeDocument/2006/relationships/hyperlink" Target="http://www.biodiagnostic.fr/" TargetMode="External"/><Relationship Id="rId10" Type="http://schemas.openxmlformats.org/officeDocument/2006/relationships/hyperlink" Target="http://gestaclic.fr/" TargetMode="External"/><Relationship Id="rId19" Type="http://schemas.openxmlformats.org/officeDocument/2006/relationships/hyperlink" Target="http://www.orpha.net/consor/www/cgi-bin/index.php?lng=FR" TargetMode="External"/><Relationship Id="rId31" Type="http://schemas.openxmlformats.org/officeDocument/2006/relationships/hyperlink" Target="http://recomedical.fr/index.php" TargetMode="External"/><Relationship Id="rId4" Type="http://schemas.openxmlformats.org/officeDocument/2006/relationships/hyperlink" Target="http://www.cicbaa.com/" TargetMode="External"/><Relationship Id="rId9" Type="http://schemas.openxmlformats.org/officeDocument/2006/relationships/hyperlink" Target="http://lecrat.org/medicament.php3" TargetMode="External"/><Relationship Id="rId14" Type="http://schemas.openxmlformats.org/officeDocument/2006/relationships/hyperlink" Target="http://www.infectiologie.com/fr/recommandations.html" TargetMode="External"/><Relationship Id="rId22" Type="http://schemas.openxmlformats.org/officeDocument/2006/relationships/hyperlink" Target="http://ansm.sante.fr/" TargetMode="External"/><Relationship Id="rId27" Type="http://schemas.openxmlformats.org/officeDocument/2006/relationships/hyperlink" Target="http://gbu.radiologie.fr" TargetMode="External"/><Relationship Id="rId30" Type="http://schemas.openxmlformats.org/officeDocument/2006/relationships/hyperlink" Target="http://www.sudoc.abes.fr/" TargetMode="External"/><Relationship Id="rId35" Type="http://schemas.openxmlformats.org/officeDocument/2006/relationships/hyperlink" Target="https://doklog.fr/actualites-e-san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Renaut</dc:creator>
  <cp:lastModifiedBy>Charlotte Renaut</cp:lastModifiedBy>
  <cp:revision>5</cp:revision>
  <dcterms:created xsi:type="dcterms:W3CDTF">2015-12-28T11:42:00Z</dcterms:created>
  <dcterms:modified xsi:type="dcterms:W3CDTF">2016-01-22T11:15:00Z</dcterms:modified>
</cp:coreProperties>
</file>